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FCFD" w14:textId="77777777" w:rsidR="001D5594" w:rsidRDefault="00725FE0">
      <w:pPr>
        <w:spacing w:befor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  <w:r>
        <w:rPr>
          <w:b/>
          <w:bCs/>
          <w:sz w:val="26"/>
          <w:szCs w:val="26"/>
        </w:rPr>
        <w:br/>
        <w:t>на участие в торгах для индивидуального предпринимателя</w:t>
      </w:r>
    </w:p>
    <w:p w14:paraId="52985225" w14:textId="77777777" w:rsidR="001D5594" w:rsidRDefault="00725FE0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Ознакомившись с извещением о проведении торгов по продаже  </w:t>
      </w:r>
    </w:p>
    <w:p w14:paraId="38944649" w14:textId="77777777" w:rsidR="001D5594" w:rsidRDefault="001D5594">
      <w:pPr>
        <w:pBdr>
          <w:top w:val="single" w:sz="4" w:space="1" w:color="000000"/>
        </w:pBdr>
        <w:ind w:left="7484"/>
        <w:jc w:val="both"/>
        <w:rPr>
          <w:sz w:val="2"/>
          <w:szCs w:val="2"/>
        </w:rPr>
      </w:pPr>
    </w:p>
    <w:p w14:paraId="2B592720" w14:textId="77777777" w:rsidR="001D5594" w:rsidRDefault="001D5594">
      <w:pPr>
        <w:jc w:val="both"/>
        <w:rPr>
          <w:sz w:val="24"/>
          <w:szCs w:val="24"/>
        </w:rPr>
      </w:pPr>
    </w:p>
    <w:p w14:paraId="163ED0D7" w14:textId="77777777" w:rsidR="001D5594" w:rsidRDefault="00725FE0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(полное наименование предмета торгов и характеризующие его данные или перечень имущества, номер извещения) </w:t>
      </w:r>
    </w:p>
    <w:p w14:paraId="02DE9642" w14:textId="77777777" w:rsidR="001D5594" w:rsidRDefault="00725FE0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303726C3" w14:textId="77777777" w:rsidR="001D5594" w:rsidRDefault="001D5594">
      <w:pPr>
        <w:pBdr>
          <w:top w:val="single" w:sz="4" w:space="1" w:color="000000"/>
        </w:pBdr>
        <w:ind w:right="91"/>
        <w:jc w:val="both"/>
        <w:rPr>
          <w:sz w:val="2"/>
          <w:szCs w:val="2"/>
        </w:rPr>
      </w:pPr>
    </w:p>
    <w:p w14:paraId="4ED6D6F1" w14:textId="77777777" w:rsidR="001D5594" w:rsidRDefault="00725FE0">
      <w:pPr>
        <w:tabs>
          <w:tab w:val="right" w:pos="10205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опубликованном  в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2300ACB3" w14:textId="77777777" w:rsidR="001D5594" w:rsidRDefault="001D5594">
      <w:pPr>
        <w:pBdr>
          <w:top w:val="single" w:sz="4" w:space="1" w:color="000000"/>
        </w:pBdr>
        <w:ind w:left="2013"/>
        <w:jc w:val="both"/>
        <w:rPr>
          <w:sz w:val="2"/>
          <w:szCs w:val="2"/>
        </w:rPr>
      </w:pPr>
    </w:p>
    <w:tbl>
      <w:tblPr>
        <w:tblW w:w="1023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"/>
        <w:gridCol w:w="1860"/>
        <w:gridCol w:w="453"/>
        <w:gridCol w:w="227"/>
        <w:gridCol w:w="632"/>
        <w:gridCol w:w="1409"/>
        <w:gridCol w:w="5305"/>
      </w:tblGrid>
      <w:tr w:rsidR="001D5594" w14:paraId="749B5AAC" w14:textId="77777777">
        <w:tc>
          <w:tcPr>
            <w:tcW w:w="348" w:type="dxa"/>
            <w:shd w:val="clear" w:color="auto" w:fill="auto"/>
            <w:vAlign w:val="bottom"/>
          </w:tcPr>
          <w:p w14:paraId="6BEE1E00" w14:textId="77777777" w:rsidR="001D5594" w:rsidRDefault="00725F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901D113" w14:textId="77777777" w:rsidR="001D5594" w:rsidRDefault="001D55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14:paraId="45BE8F1B" w14:textId="77777777" w:rsidR="001D5594" w:rsidRDefault="00725F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 </w:t>
            </w:r>
          </w:p>
        </w:tc>
        <w:tc>
          <w:tcPr>
            <w:tcW w:w="227" w:type="dxa"/>
            <w:shd w:val="clear" w:color="auto" w:fill="auto"/>
            <w:vAlign w:val="bottom"/>
          </w:tcPr>
          <w:p w14:paraId="3A84EA68" w14:textId="77777777" w:rsidR="001D5594" w:rsidRDefault="001D55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  <w:vAlign w:val="bottom"/>
          </w:tcPr>
          <w:p w14:paraId="18216B54" w14:textId="77777777" w:rsidR="001D5594" w:rsidRDefault="00725F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51F3D4C" w14:textId="77777777" w:rsidR="001D5594" w:rsidRDefault="001D55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4" w:type="dxa"/>
            <w:shd w:val="clear" w:color="auto" w:fill="auto"/>
          </w:tcPr>
          <w:p w14:paraId="2A7F66E6" w14:textId="77777777" w:rsidR="001D5594" w:rsidRDefault="001D5594"/>
        </w:tc>
      </w:tr>
      <w:tr w:rsidR="001D5594" w14:paraId="1B46F524" w14:textId="77777777">
        <w:tc>
          <w:tcPr>
            <w:tcW w:w="10233" w:type="dxa"/>
            <w:gridSpan w:val="7"/>
            <w:shd w:val="clear" w:color="auto" w:fill="auto"/>
            <w:vAlign w:val="bottom"/>
          </w:tcPr>
          <w:p w14:paraId="06F25F84" w14:textId="77777777" w:rsidR="001D5594" w:rsidRDefault="00725F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а также на сайте </w:t>
            </w:r>
            <w:proofErr w:type="spellStart"/>
            <w:r>
              <w:rPr>
                <w:sz w:val="24"/>
                <w:szCs w:val="24"/>
                <w:lang w:val="en-US"/>
              </w:rPr>
              <w:t>torgi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, изучив предмет торгов,</w:t>
            </w:r>
          </w:p>
        </w:tc>
      </w:tr>
    </w:tbl>
    <w:p w14:paraId="0C3723AC" w14:textId="77777777" w:rsidR="001D5594" w:rsidRDefault="001D5594">
      <w:pPr>
        <w:jc w:val="both"/>
        <w:rPr>
          <w:sz w:val="24"/>
          <w:szCs w:val="24"/>
        </w:rPr>
      </w:pPr>
    </w:p>
    <w:p w14:paraId="3A603CCD" w14:textId="77777777" w:rsidR="001D5594" w:rsidRDefault="00725FE0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(для ИП – полное наименование)</w:t>
      </w:r>
    </w:p>
    <w:p w14:paraId="19094A9C" w14:textId="77777777" w:rsidR="001D5594" w:rsidRDefault="00725FE0">
      <w:pPr>
        <w:tabs>
          <w:tab w:val="center" w:pos="6521"/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(далее – </w:t>
      </w:r>
      <w:r>
        <w:rPr>
          <w:b/>
          <w:bCs/>
          <w:sz w:val="24"/>
          <w:szCs w:val="24"/>
        </w:rPr>
        <w:t>“Заявитель”</w:t>
      </w:r>
      <w:r>
        <w:rPr>
          <w:sz w:val="24"/>
          <w:szCs w:val="24"/>
        </w:rPr>
        <w:t xml:space="preserve">), в лице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47FF6C0" w14:textId="77777777" w:rsidR="001D5594" w:rsidRDefault="001D5594">
      <w:pPr>
        <w:pBdr>
          <w:top w:val="single" w:sz="4" w:space="1" w:color="000000"/>
        </w:pBdr>
        <w:ind w:left="3232" w:right="91"/>
        <w:jc w:val="both"/>
        <w:rPr>
          <w:sz w:val="2"/>
          <w:szCs w:val="2"/>
        </w:rPr>
      </w:pPr>
    </w:p>
    <w:p w14:paraId="0C29E072" w14:textId="77777777" w:rsidR="001D5594" w:rsidRDefault="00725FE0">
      <w:pPr>
        <w:tabs>
          <w:tab w:val="center" w:pos="5642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, действующего на основании _______________________________________________________,  </w:t>
      </w:r>
    </w:p>
    <w:p w14:paraId="3D942DD6" w14:textId="77777777" w:rsidR="001D5594" w:rsidRDefault="00725FE0">
      <w:pPr>
        <w:tabs>
          <w:tab w:val="center" w:pos="5642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место нахождения заявителя_________________________________________________________,</w:t>
      </w:r>
    </w:p>
    <w:p w14:paraId="78AF3BF6" w14:textId="118E676B" w:rsidR="001D5594" w:rsidRDefault="00725FE0">
      <w:pPr>
        <w:tabs>
          <w:tab w:val="center" w:pos="5642"/>
          <w:tab w:val="right" w:pos="9923"/>
        </w:tabs>
        <w:jc w:val="both"/>
        <w:rPr>
          <w:sz w:val="2"/>
          <w:szCs w:val="2"/>
        </w:rPr>
      </w:pPr>
      <w:r>
        <w:rPr>
          <w:sz w:val="24"/>
          <w:szCs w:val="24"/>
        </w:rPr>
        <w:t xml:space="preserve">просит принять настоящую заявку на участие в торгах, </w:t>
      </w:r>
      <w:proofErr w:type="gramStart"/>
      <w:r>
        <w:rPr>
          <w:sz w:val="24"/>
          <w:szCs w:val="24"/>
        </w:rPr>
        <w:t>проводимых  ООО</w:t>
      </w:r>
      <w:proofErr w:type="gramEnd"/>
      <w:r>
        <w:rPr>
          <w:sz w:val="24"/>
          <w:szCs w:val="24"/>
        </w:rPr>
        <w:t xml:space="preserve"> «ВЕНДЕР», действующим на основании </w:t>
      </w:r>
      <w:r w:rsidRPr="00A455E6">
        <w:rPr>
          <w:sz w:val="24"/>
          <w:szCs w:val="24"/>
        </w:rPr>
        <w:t xml:space="preserve">контракта </w:t>
      </w:r>
      <w:r w:rsidR="00A455E6" w:rsidRPr="00A455E6">
        <w:rPr>
          <w:sz w:val="24"/>
          <w:szCs w:val="24"/>
        </w:rPr>
        <w:t>№3-2024 от 29.12.2023г.</w:t>
      </w:r>
      <w:r w:rsidRPr="00A455E6">
        <w:rPr>
          <w:sz w:val="24"/>
          <w:szCs w:val="24"/>
        </w:rPr>
        <w:t>, заключенного</w:t>
      </w:r>
      <w:r>
        <w:rPr>
          <w:sz w:val="24"/>
          <w:szCs w:val="24"/>
        </w:rPr>
        <w:t xml:space="preserve"> </w:t>
      </w:r>
      <w:r w:rsidR="00A455E6" w:rsidRPr="00A455E6">
        <w:rPr>
          <w:sz w:val="24"/>
          <w:szCs w:val="24"/>
        </w:rPr>
        <w:t>с МТУ Федерального агентства по управлению государственным имуществом в Удмуртской Республике и Кировской области</w:t>
      </w:r>
      <w:r w:rsidR="00A455E6" w:rsidRPr="00BF119D">
        <w:t xml:space="preserve"> </w:t>
      </w:r>
      <w:r>
        <w:rPr>
          <w:sz w:val="24"/>
          <w:szCs w:val="24"/>
        </w:rPr>
        <w:t>(далее – «Организатор торгов»)</w:t>
      </w:r>
    </w:p>
    <w:tbl>
      <w:tblPr>
        <w:tblW w:w="1023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984"/>
        <w:gridCol w:w="1189"/>
        <w:gridCol w:w="454"/>
        <w:gridCol w:w="226"/>
        <w:gridCol w:w="509"/>
        <w:gridCol w:w="481"/>
        <w:gridCol w:w="562"/>
        <w:gridCol w:w="429"/>
        <w:gridCol w:w="3521"/>
      </w:tblGrid>
      <w:tr w:rsidR="001D5594" w14:paraId="594E2994" w14:textId="77777777">
        <w:trPr>
          <w:cantSplit/>
        </w:trPr>
        <w:tc>
          <w:tcPr>
            <w:tcW w:w="87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59C48AC" w14:textId="77777777" w:rsidR="001D5594" w:rsidRDefault="001D5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79CD584" w14:textId="77777777" w:rsidR="001D5594" w:rsidRDefault="00725FE0">
            <w:pPr>
              <w:ind w:left="-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    »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6B7D324" w14:textId="77777777" w:rsidR="001D5594" w:rsidRDefault="001D5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52BC9AB" w14:textId="77777777" w:rsidR="001D5594" w:rsidRDefault="00725F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BE48ACD" w14:textId="77777777" w:rsidR="001D5594" w:rsidRDefault="001D5594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9ADA0AD" w14:textId="77777777" w:rsidR="001D5594" w:rsidRDefault="0072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  в</w:t>
            </w:r>
          </w:p>
        </w:tc>
        <w:tc>
          <w:tcPr>
            <w:tcW w:w="4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4FA149F" w14:textId="77777777" w:rsidR="001D5594" w:rsidRDefault="001D5594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8F5D055" w14:textId="77777777" w:rsidR="001D5594" w:rsidRDefault="0072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9462C09" w14:textId="77777777" w:rsidR="001D5594" w:rsidRDefault="001D5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4144955" w14:textId="77777777" w:rsidR="001D5594" w:rsidRDefault="0072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мин. </w:t>
            </w:r>
          </w:p>
        </w:tc>
      </w:tr>
    </w:tbl>
    <w:p w14:paraId="269DFB98" w14:textId="77777777" w:rsidR="001D5594" w:rsidRDefault="00725FE0">
      <w:pPr>
        <w:pStyle w:val="20"/>
        <w:pBdr>
          <w:bottom w:val="single" w:sz="4" w:space="1" w:color="000000"/>
        </w:pBdr>
        <w:spacing w:after="0" w:line="240" w:lineRule="auto"/>
        <w:jc w:val="center"/>
      </w:pPr>
      <w:r>
        <w:rPr>
          <w:bCs/>
          <w:sz w:val="24"/>
          <w:szCs w:val="24"/>
        </w:rPr>
        <w:t>на электронной торговой площадке, находящейся в сети интернет</w:t>
      </w:r>
      <w:r>
        <w:rPr>
          <w:sz w:val="24"/>
          <w:szCs w:val="24"/>
        </w:rPr>
        <w:t xml:space="preserve"> по </w:t>
      </w:r>
      <w:proofErr w:type="gramStart"/>
      <w:r>
        <w:rPr>
          <w:sz w:val="24"/>
          <w:szCs w:val="24"/>
        </w:rPr>
        <w:t xml:space="preserve">адресу: </w:t>
      </w:r>
      <w:r w:rsidRPr="00A455E6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www</w:t>
      </w:r>
      <w:r w:rsidRPr="00A455E6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rts</w:t>
      </w:r>
      <w:proofErr w:type="spellEnd"/>
      <w:r w:rsidRPr="00A455E6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tender</w:t>
      </w:r>
      <w:r w:rsidRPr="00A455E6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ru</w:t>
      </w:r>
      <w:proofErr w:type="spellEnd"/>
      <w:proofErr w:type="gramEnd"/>
    </w:p>
    <w:p w14:paraId="15C9AE1E" w14:textId="77777777" w:rsidR="001D5594" w:rsidRDefault="00725F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14:paraId="75297BB4" w14:textId="77777777" w:rsidR="001D5594" w:rsidRDefault="00725F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Настоящим Заявитель подтверждает, что он ознакомлен с формой (условиями) Договора купли-продажи имущества, и принимает их полностью. А также, что обязуется самостоятельно отслеживать изменения, вносимые в извещение о торгах, размещаемое на официальном сайте, а </w:t>
      </w:r>
      <w:proofErr w:type="gramStart"/>
      <w:r>
        <w:rPr>
          <w:sz w:val="24"/>
          <w:szCs w:val="24"/>
        </w:rPr>
        <w:t>так же</w:t>
      </w:r>
      <w:proofErr w:type="gramEnd"/>
      <w:r>
        <w:rPr>
          <w:sz w:val="24"/>
          <w:szCs w:val="24"/>
        </w:rPr>
        <w:t xml:space="preserve"> принимает на себя риски несвоевременного получения указанной информации.</w:t>
      </w:r>
    </w:p>
    <w:p w14:paraId="537B9B2E" w14:textId="77777777" w:rsidR="001D5594" w:rsidRDefault="00725F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В случае признания победителем торгов Заявитель обязуется:</w:t>
      </w:r>
    </w:p>
    <w:p w14:paraId="47FD180A" w14:textId="77777777" w:rsidR="001D5594" w:rsidRDefault="00725FE0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>подписать Протокол о результатах торгов, Договор купли-продажи имущества в сроки, установленные законодательством Российской Федерации;</w:t>
      </w:r>
    </w:p>
    <w:p w14:paraId="539019CA" w14:textId="77777777" w:rsidR="001D5594" w:rsidRDefault="00725FE0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>оплатить имущество по цене, в порядке и сроки, установленные подписанным Протоколом о результатах торгов.</w:t>
      </w:r>
    </w:p>
    <w:p w14:paraId="5A3A3246" w14:textId="77777777" w:rsidR="001D5594" w:rsidRDefault="00725F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Заявитель осведомлен о том, что:</w:t>
      </w:r>
    </w:p>
    <w:p w14:paraId="05A783BF" w14:textId="692844E0" w:rsidR="001D5594" w:rsidRDefault="00725FE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выставленное на торги имущество арестовано в рамках исполнительного производства и передано на реализацию в соответствии с Постановлением о передаче имущества на торги/реализацию по Поручению Межрегионального управления Федерального агентства по управлению государственным имуществом </w:t>
      </w:r>
      <w:r w:rsidR="00F55B8F" w:rsidRPr="00A455E6">
        <w:rPr>
          <w:sz w:val="24"/>
          <w:szCs w:val="24"/>
        </w:rPr>
        <w:t>в Удмуртской Республике и Кировской области</w:t>
      </w:r>
      <w:r>
        <w:rPr>
          <w:sz w:val="24"/>
          <w:szCs w:val="24"/>
        </w:rPr>
        <w:t>;</w:t>
      </w:r>
    </w:p>
    <w:p w14:paraId="0675E179" w14:textId="792BCBDD" w:rsidR="001D5594" w:rsidRDefault="00725FE0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проданное на торгах имущество возврату не подлежит и что ни Организатор торгов, ни Межрегиональное территориальное управление Федерального агентства по управлению государственным имуществом в </w:t>
      </w:r>
      <w:proofErr w:type="spellStart"/>
      <w:r w:rsidR="00F55B8F" w:rsidRPr="00A455E6">
        <w:rPr>
          <w:sz w:val="24"/>
          <w:szCs w:val="24"/>
        </w:rPr>
        <w:t>в</w:t>
      </w:r>
      <w:proofErr w:type="spellEnd"/>
      <w:r w:rsidR="00F55B8F" w:rsidRPr="00A455E6">
        <w:rPr>
          <w:sz w:val="24"/>
          <w:szCs w:val="24"/>
        </w:rPr>
        <w:t xml:space="preserve"> Удмуртской Республике и Кировской области</w:t>
      </w:r>
      <w:r w:rsidR="00F55B8F" w:rsidRPr="00BF119D">
        <w:t xml:space="preserve"> </w:t>
      </w:r>
      <w:r w:rsidR="00F55B8F">
        <w:t xml:space="preserve"> </w:t>
      </w:r>
      <w:r>
        <w:rPr>
          <w:sz w:val="24"/>
          <w:szCs w:val="24"/>
        </w:rPr>
        <w:t>не несут ответственности за качество проданного имущества;</w:t>
      </w:r>
    </w:p>
    <w:p w14:paraId="7357A370" w14:textId="25DCC0B4" w:rsidR="001D5594" w:rsidRDefault="00725FE0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 Организатор торгов, ни Межрегиональное  территориальное управление Федерального агентства по управлению государственным имуществом </w:t>
      </w:r>
      <w:r w:rsidR="00F55B8F" w:rsidRPr="00A455E6">
        <w:rPr>
          <w:sz w:val="24"/>
          <w:szCs w:val="24"/>
        </w:rPr>
        <w:t>в Удмуртской Республике и Кировской области</w:t>
      </w:r>
      <w:r w:rsidR="00F55B8F" w:rsidRPr="00BF119D">
        <w:t xml:space="preserve"> </w:t>
      </w:r>
      <w:r w:rsidR="00F55B8F">
        <w:t xml:space="preserve"> </w:t>
      </w:r>
      <w:r>
        <w:rPr>
          <w:sz w:val="24"/>
          <w:szCs w:val="24"/>
        </w:rPr>
        <w:t>не несут ответственности за ущерб, который может быть причинен Заявителю отменой торгов или снятием с торгов части имущества (независимо от времени до начала проведения торгов), а также приостановлением организации и проведения торгов в случае, если данные действия осуществлены во исполнение поступившего от государственного органа постановления об отложении, приостановлении или прекращении исполнительного производства либо уведомления об отмене решения суда о конфискации имущества, а также в иных предусмотренных федеральным законодательством и иными нормативными правовыми актами случаях отзыва государственным органом уведомления о готовности имущества к реализации или уменьшения объема (количества) выставленного на торги имущества;</w:t>
      </w:r>
    </w:p>
    <w:p w14:paraId="042600A5" w14:textId="77777777" w:rsidR="001D5594" w:rsidRDefault="00725FE0">
      <w:pPr>
        <w:ind w:firstLine="822"/>
        <w:jc w:val="both"/>
      </w:pPr>
      <w:r>
        <w:rPr>
          <w:sz w:val="24"/>
          <w:szCs w:val="24"/>
        </w:rPr>
        <w:lastRenderedPageBreak/>
        <w:t>победитель Торгов при уклонении от подписания Протокола о результатах торгов, договора купли-продажи или от уплаты итоговой цены предмета торгов утрачивает внесенный задаток;</w:t>
      </w:r>
      <w:r>
        <w:rPr>
          <w:rFonts w:ascii="Times New Roman CYR" w:hAnsi="Times New Roman CYR" w:cs="Times New Roman CYR"/>
          <w:spacing w:val="-8"/>
          <w:sz w:val="24"/>
          <w:szCs w:val="24"/>
        </w:rPr>
        <w:t xml:space="preserve"> действия по снятию обременений имущества осуществляются победителем самостоятельно.</w:t>
      </w:r>
    </w:p>
    <w:p w14:paraId="395BF1F7" w14:textId="350970C6" w:rsidR="001D5594" w:rsidRPr="00693AD8" w:rsidRDefault="00725FE0" w:rsidP="00693A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Заявитель осведомлен о том, что он вправе отозвать настоящую заявку до момента приобретения им статуса участника торгов (то есть до момента принятия организатором торгов решения о допуске к участию в торгах) и, что при этом сумма внесенного задатка возвращается Заявителю в порядке, установленном </w:t>
      </w:r>
      <w:proofErr w:type="gramStart"/>
      <w:r>
        <w:rPr>
          <w:sz w:val="24"/>
          <w:szCs w:val="24"/>
        </w:rPr>
        <w:t xml:space="preserve">в </w:t>
      </w:r>
      <w:r w:rsidR="00693AD8">
        <w:rPr>
          <w:sz w:val="24"/>
          <w:szCs w:val="24"/>
        </w:rPr>
        <w:t xml:space="preserve"> </w:t>
      </w:r>
      <w:r w:rsidR="00693AD8" w:rsidRPr="00DE2659">
        <w:rPr>
          <w:sz w:val="24"/>
          <w:szCs w:val="24"/>
        </w:rPr>
        <w:t>Соглашени</w:t>
      </w:r>
      <w:r w:rsidR="00693AD8">
        <w:rPr>
          <w:sz w:val="24"/>
          <w:szCs w:val="24"/>
        </w:rPr>
        <w:t>и</w:t>
      </w:r>
      <w:proofErr w:type="gramEnd"/>
      <w:r w:rsidR="00693AD8" w:rsidRPr="00DE2659">
        <w:rPr>
          <w:sz w:val="24"/>
          <w:szCs w:val="24"/>
        </w:rPr>
        <w:t xml:space="preserve"> о гарантийном обеспечении на электронной торговой площадке «РТС-тендер»</w:t>
      </w:r>
      <w:r w:rsidR="00693AD8">
        <w:rPr>
          <w:sz w:val="24"/>
          <w:szCs w:val="24"/>
        </w:rPr>
        <w:t>.</w:t>
      </w:r>
    </w:p>
    <w:p w14:paraId="175E616E" w14:textId="77777777" w:rsidR="001D5594" w:rsidRDefault="001D5594">
      <w:pPr>
        <w:ind w:firstLine="567"/>
        <w:jc w:val="both"/>
        <w:rPr>
          <w:sz w:val="2"/>
          <w:szCs w:val="2"/>
        </w:rPr>
      </w:pPr>
    </w:p>
    <w:p w14:paraId="1ACC847E" w14:textId="77777777" w:rsidR="001D5594" w:rsidRDefault="00725F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Заявитель осведомлен о том, что переписка между ним и Организатором торгов осуществляется в электронном виде. </w:t>
      </w:r>
    </w:p>
    <w:p w14:paraId="33038CD9" w14:textId="77777777" w:rsidR="001D5594" w:rsidRDefault="00725F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направлять документы, в т.ч. уведомления, требования на адрес электронной почты: _______________________________.</w:t>
      </w:r>
    </w:p>
    <w:p w14:paraId="2A3F27B7" w14:textId="77777777" w:rsidR="001D5594" w:rsidRDefault="00725F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Контактный телефон Заявителя ___________________.</w:t>
      </w:r>
    </w:p>
    <w:p w14:paraId="53E36AE0" w14:textId="77777777" w:rsidR="001D5594" w:rsidRDefault="00725F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 В соответствии с Федеральным законом от 27.07.2006г. № 152-ФЗ «О персональных данных» даю свое согласие Организатору торгов на обработку своих персональных данных с использованием и без использования средств автоматизации:</w:t>
      </w:r>
    </w:p>
    <w:p w14:paraId="5687F395" w14:textId="77777777" w:rsidR="001D5594" w:rsidRDefault="00725F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подтверждаю, что ознакомлен(а),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38987DA9" w14:textId="77777777" w:rsidR="001D5594" w:rsidRDefault="00725F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уведомлен(а) о своем праве отозвать согласие на обработку персональных данных путем подачи продавцу письменного заявления. </w:t>
      </w:r>
    </w:p>
    <w:p w14:paraId="4D1990C3" w14:textId="77777777" w:rsidR="001D5594" w:rsidRDefault="00725FE0">
      <w:pPr>
        <w:ind w:firstLine="567"/>
        <w:jc w:val="both"/>
      </w:pPr>
      <w:r>
        <w:rPr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68D376E8" w14:textId="77777777" w:rsidR="001D5594" w:rsidRDefault="00725FE0">
      <w:pPr>
        <w:ind w:firstLine="567"/>
        <w:jc w:val="both"/>
      </w:pPr>
      <w:r>
        <w:rPr>
          <w:b/>
          <w:sz w:val="24"/>
          <w:szCs w:val="24"/>
        </w:rPr>
        <w:t>Для индивидуального предпринимателя:</w:t>
      </w:r>
    </w:p>
    <w:tbl>
      <w:tblPr>
        <w:tblW w:w="995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7"/>
        <w:gridCol w:w="7764"/>
      </w:tblGrid>
      <w:tr w:rsidR="001D5594" w14:paraId="7F4CAFBE" w14:textId="77777777">
        <w:tc>
          <w:tcPr>
            <w:tcW w:w="2187" w:type="dxa"/>
            <w:shd w:val="clear" w:color="auto" w:fill="auto"/>
          </w:tcPr>
          <w:p w14:paraId="13859BF8" w14:textId="77777777" w:rsidR="001D5594" w:rsidRDefault="00725FE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</w:t>
            </w:r>
          </w:p>
        </w:tc>
        <w:tc>
          <w:tcPr>
            <w:tcW w:w="7763" w:type="dxa"/>
            <w:shd w:val="clear" w:color="auto" w:fill="auto"/>
          </w:tcPr>
          <w:p w14:paraId="07BD2BF9" w14:textId="77777777" w:rsidR="001D5594" w:rsidRDefault="001D5594">
            <w:pPr>
              <w:jc w:val="both"/>
              <w:rPr>
                <w:sz w:val="24"/>
                <w:szCs w:val="24"/>
              </w:rPr>
            </w:pPr>
          </w:p>
        </w:tc>
      </w:tr>
      <w:tr w:rsidR="001D5594" w14:paraId="3D8E0473" w14:textId="77777777">
        <w:tc>
          <w:tcPr>
            <w:tcW w:w="2187" w:type="dxa"/>
            <w:shd w:val="clear" w:color="auto" w:fill="auto"/>
          </w:tcPr>
          <w:p w14:paraId="3BFF0662" w14:textId="77777777" w:rsidR="001D5594" w:rsidRDefault="001D5594">
            <w:pPr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  <w:shd w:val="clear" w:color="auto" w:fill="auto"/>
          </w:tcPr>
          <w:p w14:paraId="41A4A8E8" w14:textId="77777777" w:rsidR="001D5594" w:rsidRDefault="00725FE0" w:rsidP="00CF479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паспорта Заявителя </w:t>
            </w:r>
          </w:p>
          <w:p w14:paraId="64F094CF" w14:textId="77777777" w:rsidR="001D5594" w:rsidRDefault="00725FE0" w:rsidP="00CF479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Нотариально заверенная копия свидетельства о государственной регистрации/ выписка из ЕГРИП Заявителя в качестве индивидуального предпринимателя </w:t>
            </w:r>
          </w:p>
          <w:p w14:paraId="4C035178" w14:textId="77777777" w:rsidR="001D5594" w:rsidRDefault="00725FE0" w:rsidP="00CF479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Свидетельство о постановке на налоговый учет</w:t>
            </w:r>
          </w:p>
          <w:p w14:paraId="36595384" w14:textId="77777777" w:rsidR="001D5594" w:rsidRDefault="00725FE0" w:rsidP="00CF479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Опросный лист</w:t>
            </w:r>
          </w:p>
          <w:p w14:paraId="5A7CF819" w14:textId="399798FA" w:rsidR="001D5594" w:rsidRDefault="00725FE0" w:rsidP="00CF479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Нотариально удостоверенная доверенность </w:t>
            </w:r>
            <w:proofErr w:type="gramStart"/>
            <w:r>
              <w:rPr>
                <w:sz w:val="24"/>
                <w:szCs w:val="24"/>
              </w:rPr>
              <w:t>Представителя  Заявителя</w:t>
            </w:r>
            <w:proofErr w:type="gramEnd"/>
            <w:r>
              <w:rPr>
                <w:sz w:val="24"/>
                <w:szCs w:val="24"/>
              </w:rPr>
              <w:t>/Агентский договор и копия паспорта, в случае подачи заявки Представителем Заявителя</w:t>
            </w:r>
          </w:p>
          <w:p w14:paraId="07D479D4" w14:textId="33ADE581" w:rsidR="00114BEA" w:rsidRDefault="00114BEA" w:rsidP="00CF479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  <w:p w14:paraId="0B93E59F" w14:textId="77777777" w:rsidR="00CF4797" w:rsidRPr="004B05A8" w:rsidRDefault="00CF4797" w:rsidP="00CF4797">
            <w:pPr>
              <w:pStyle w:val="af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4B05A8">
              <w:rPr>
                <w:sz w:val="24"/>
                <w:szCs w:val="24"/>
              </w:rPr>
              <w:t xml:space="preserve">Декларация о том, что заявитель не является лицом, которое в соответствии </w:t>
            </w:r>
            <w:proofErr w:type="gramStart"/>
            <w:r w:rsidRPr="004B05A8">
              <w:rPr>
                <w:sz w:val="24"/>
                <w:szCs w:val="24"/>
              </w:rPr>
              <w:t>с  п.</w:t>
            </w:r>
            <w:proofErr w:type="gramEnd"/>
            <w:r w:rsidRPr="004B05A8">
              <w:rPr>
                <w:sz w:val="24"/>
                <w:szCs w:val="24"/>
              </w:rPr>
              <w:t xml:space="preserve">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 на усмотрение заявителя либо включается в текст заявки на участие в торгах)</w:t>
            </w:r>
            <w:r>
              <w:rPr>
                <w:sz w:val="24"/>
                <w:szCs w:val="24"/>
              </w:rPr>
              <w:t>.</w:t>
            </w:r>
          </w:p>
          <w:p w14:paraId="314A5461" w14:textId="77777777" w:rsidR="00CF4797" w:rsidRDefault="00CF4797" w:rsidP="00CF4797">
            <w:pPr>
              <w:ind w:left="720"/>
              <w:jc w:val="both"/>
              <w:rPr>
                <w:sz w:val="24"/>
                <w:szCs w:val="24"/>
              </w:rPr>
            </w:pPr>
          </w:p>
          <w:p w14:paraId="0746AE01" w14:textId="46382AAE" w:rsidR="001D5594" w:rsidRDefault="001D5594" w:rsidP="00693AD8">
            <w:pPr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14:paraId="0C4D9070" w14:textId="77777777" w:rsidR="001D5594" w:rsidRDefault="00725FE0">
      <w:pPr>
        <w:spacing w:before="360"/>
        <w:rPr>
          <w:sz w:val="24"/>
          <w:szCs w:val="24"/>
        </w:rPr>
      </w:pPr>
      <w:r>
        <w:rPr>
          <w:sz w:val="24"/>
          <w:szCs w:val="24"/>
        </w:rPr>
        <w:t>Подпись Заявителя</w:t>
      </w:r>
    </w:p>
    <w:p w14:paraId="16AAD84E" w14:textId="77777777" w:rsidR="001D5594" w:rsidRDefault="00725FE0">
      <w:pPr>
        <w:rPr>
          <w:sz w:val="24"/>
          <w:szCs w:val="24"/>
        </w:rPr>
      </w:pPr>
      <w:r>
        <w:rPr>
          <w:sz w:val="24"/>
          <w:szCs w:val="24"/>
        </w:rPr>
        <w:t>(полномочного представителя Заявителя)</w:t>
      </w:r>
    </w:p>
    <w:tbl>
      <w:tblPr>
        <w:tblW w:w="462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70"/>
        <w:gridCol w:w="2155"/>
        <w:gridCol w:w="142"/>
      </w:tblGrid>
      <w:tr w:rsidR="001D5594" w14:paraId="06AC26BC" w14:textId="77777777">
        <w:tc>
          <w:tcPr>
            <w:tcW w:w="21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338E3FB" w14:textId="77777777" w:rsidR="001D5594" w:rsidRDefault="001D5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288EDE24" w14:textId="77777777" w:rsidR="001D5594" w:rsidRDefault="00725F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BECC946" w14:textId="77777777" w:rsidR="001D5594" w:rsidRDefault="001D5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15F22CC4" w14:textId="77777777" w:rsidR="001D5594" w:rsidRDefault="0072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</w:tbl>
    <w:p w14:paraId="1556B15F" w14:textId="77777777" w:rsidR="001D5594" w:rsidRDefault="00725FE0">
      <w:pPr>
        <w:jc w:val="both"/>
      </w:pPr>
      <w:r>
        <w:rPr>
          <w:sz w:val="24"/>
          <w:szCs w:val="24"/>
        </w:rPr>
        <w:t xml:space="preserve">Дата </w:t>
      </w: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» _____________ 20___г.</w:t>
      </w:r>
    </w:p>
    <w:sectPr w:rsidR="001D5594">
      <w:headerReference w:type="default" r:id="rId7"/>
      <w:pgSz w:w="11906" w:h="16838"/>
      <w:pgMar w:top="440" w:right="567" w:bottom="709" w:left="1134" w:header="36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ED33" w14:textId="77777777" w:rsidR="00EE3587" w:rsidRDefault="00EE3587">
      <w:r>
        <w:separator/>
      </w:r>
    </w:p>
  </w:endnote>
  <w:endnote w:type="continuationSeparator" w:id="0">
    <w:p w14:paraId="3489EB2C" w14:textId="77777777" w:rsidR="00EE3587" w:rsidRDefault="00EE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F83DC" w14:textId="77777777" w:rsidR="00EE3587" w:rsidRDefault="00EE3587">
      <w:r>
        <w:separator/>
      </w:r>
    </w:p>
  </w:footnote>
  <w:footnote w:type="continuationSeparator" w:id="0">
    <w:p w14:paraId="648D49B7" w14:textId="77777777" w:rsidR="00EE3587" w:rsidRDefault="00EE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093E" w14:textId="77777777" w:rsidR="001D5594" w:rsidRDefault="00725FE0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7F65B0FE" wp14:editId="7B4404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B65B38B" w14:textId="77777777" w:rsidR="001D5594" w:rsidRDefault="001D5594">
                          <w:pPr>
                            <w:pStyle w:val="ad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5B0FE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1.5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" stroked="f">
              <v:fill opacity="0"/>
              <v:textbox style="mso-fit-shape-to-text:t" inset="0,0,0,0">
                <w:txbxContent>
                  <w:p w14:paraId="7B65B38B" w14:textId="77777777" w:rsidR="001D5594" w:rsidRDefault="001D5594">
                    <w:pPr>
                      <w:pStyle w:val="ad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0C66"/>
    <w:multiLevelType w:val="multilevel"/>
    <w:tmpl w:val="926A5A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A00D8B"/>
    <w:multiLevelType w:val="multilevel"/>
    <w:tmpl w:val="9EF00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923F7"/>
    <w:multiLevelType w:val="multilevel"/>
    <w:tmpl w:val="DBF62A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94"/>
    <w:rsid w:val="0003360B"/>
    <w:rsid w:val="00114BEA"/>
    <w:rsid w:val="001D5594"/>
    <w:rsid w:val="002E3C6B"/>
    <w:rsid w:val="003D1BD9"/>
    <w:rsid w:val="00693AD8"/>
    <w:rsid w:val="006D3FBB"/>
    <w:rsid w:val="0070327D"/>
    <w:rsid w:val="00725FE0"/>
    <w:rsid w:val="00902A7D"/>
    <w:rsid w:val="00A455E6"/>
    <w:rsid w:val="00C55C8F"/>
    <w:rsid w:val="00CF4797"/>
    <w:rsid w:val="00EE3587"/>
    <w:rsid w:val="00EF79A5"/>
    <w:rsid w:val="00F5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BB03"/>
  <w15:docId w15:val="{753F0507-2924-4C05-9B02-22C16D46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qFormat/>
    <w:rsid w:val="009F260D"/>
    <w:rPr>
      <w:sz w:val="28"/>
      <w:szCs w:val="28"/>
      <w:lang w:val="ru-RU" w:eastAsia="ru-RU" w:bidi="ar-SA"/>
    </w:rPr>
  </w:style>
  <w:style w:type="character" w:styleId="a3">
    <w:name w:val="page number"/>
    <w:basedOn w:val="a0"/>
    <w:qFormat/>
    <w:rsid w:val="009F260D"/>
  </w:style>
  <w:style w:type="character" w:customStyle="1" w:styleId="a4">
    <w:name w:val="Текст выноски Знак"/>
    <w:qFormat/>
    <w:rsid w:val="00586346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semiHidden/>
    <w:unhideWhenUsed/>
    <w:qFormat/>
    <w:rsid w:val="009E4EFF"/>
    <w:rPr>
      <w:sz w:val="16"/>
      <w:szCs w:val="16"/>
    </w:rPr>
  </w:style>
  <w:style w:type="character" w:customStyle="1" w:styleId="a6">
    <w:name w:val="Текст примечания Знак"/>
    <w:basedOn w:val="a0"/>
    <w:semiHidden/>
    <w:qFormat/>
    <w:rsid w:val="009E4EFF"/>
  </w:style>
  <w:style w:type="character" w:customStyle="1" w:styleId="a7">
    <w:name w:val="Тема примечания Знак"/>
    <w:basedOn w:val="a6"/>
    <w:semiHidden/>
    <w:qFormat/>
    <w:rsid w:val="009E4EFF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header"/>
    <w:basedOn w:val="a"/>
    <w:rsid w:val="003D2980"/>
    <w:pPr>
      <w:tabs>
        <w:tab w:val="center" w:pos="4153"/>
        <w:tab w:val="right" w:pos="8306"/>
      </w:tabs>
    </w:pPr>
  </w:style>
  <w:style w:type="paragraph" w:styleId="ae">
    <w:name w:val="footer"/>
    <w:basedOn w:val="a"/>
    <w:rsid w:val="000F4F25"/>
    <w:pPr>
      <w:tabs>
        <w:tab w:val="center" w:pos="4677"/>
        <w:tab w:val="right" w:pos="9355"/>
      </w:tabs>
    </w:pPr>
  </w:style>
  <w:style w:type="paragraph" w:styleId="20">
    <w:name w:val="Body Text 2"/>
    <w:basedOn w:val="a"/>
    <w:qFormat/>
    <w:rsid w:val="009F260D"/>
    <w:pPr>
      <w:spacing w:after="120" w:line="480" w:lineRule="auto"/>
    </w:pPr>
    <w:rPr>
      <w:sz w:val="28"/>
      <w:szCs w:val="28"/>
    </w:rPr>
  </w:style>
  <w:style w:type="paragraph" w:customStyle="1" w:styleId="1">
    <w:name w:val="Без интервала1"/>
    <w:qFormat/>
    <w:rsid w:val="00196DA2"/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qFormat/>
    <w:rsid w:val="00586346"/>
    <w:rPr>
      <w:rFonts w:ascii="Tahoma" w:hAnsi="Tahoma"/>
      <w:sz w:val="16"/>
      <w:szCs w:val="16"/>
      <w:lang w:val="x-none" w:eastAsia="x-none"/>
    </w:rPr>
  </w:style>
  <w:style w:type="paragraph" w:styleId="af0">
    <w:name w:val="annotation text"/>
    <w:basedOn w:val="a"/>
    <w:semiHidden/>
    <w:unhideWhenUsed/>
    <w:qFormat/>
    <w:rsid w:val="009E4EFF"/>
  </w:style>
  <w:style w:type="paragraph" w:styleId="af1">
    <w:name w:val="annotation subject"/>
    <w:basedOn w:val="af0"/>
    <w:next w:val="af0"/>
    <w:semiHidden/>
    <w:unhideWhenUsed/>
    <w:qFormat/>
    <w:rsid w:val="009E4EFF"/>
    <w:rPr>
      <w:b/>
      <w:bCs/>
    </w:rPr>
  </w:style>
  <w:style w:type="paragraph" w:customStyle="1" w:styleId="af2">
    <w:name w:val="Содержимое врезки"/>
    <w:basedOn w:val="a"/>
    <w:qFormat/>
  </w:style>
  <w:style w:type="character" w:customStyle="1" w:styleId="af3">
    <w:name w:val="Абзац списка Знак"/>
    <w:basedOn w:val="a0"/>
    <w:link w:val="af4"/>
    <w:locked/>
    <w:rsid w:val="00CF4797"/>
  </w:style>
  <w:style w:type="paragraph" w:styleId="af4">
    <w:name w:val="List Paragraph"/>
    <w:basedOn w:val="a"/>
    <w:link w:val="af3"/>
    <w:qFormat/>
    <w:rsid w:val="00CF479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СИС</dc:creator>
  <dc:description/>
  <cp:lastModifiedBy>Metod 1</cp:lastModifiedBy>
  <cp:revision>14</cp:revision>
  <cp:lastPrinted>2015-12-18T09:31:00Z</cp:lastPrinted>
  <dcterms:created xsi:type="dcterms:W3CDTF">2021-01-29T05:21:00Z</dcterms:created>
  <dcterms:modified xsi:type="dcterms:W3CDTF">2024-08-09T07:10:00Z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